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7A4A" w:rsidRDefault="003A7A4A" w:rsidP="003A7A4A">
      <w:pPr>
        <w:jc w:val="both"/>
        <w:rPr>
          <w:rFonts w:ascii="Book Antiqua" w:hAnsi="Book Antiqua" w:cs="Arial"/>
          <w:b/>
          <w:bCs/>
          <w:szCs w:val="22"/>
        </w:rPr>
      </w:pPr>
      <w:r w:rsidRPr="003A7A4A">
        <w:rPr>
          <w:rFonts w:ascii="Book Antiqua" w:hAnsi="Book Antiqua" w:cs="Arial"/>
          <w:b/>
          <w:bCs/>
          <w:szCs w:val="22"/>
        </w:rPr>
        <w:t>Reconductoring package OH0</w:t>
      </w:r>
      <w:r w:rsidR="003528CD">
        <w:rPr>
          <w:rFonts w:ascii="Book Antiqua" w:hAnsi="Book Antiqua" w:cs="Arial"/>
          <w:b/>
          <w:bCs/>
          <w:szCs w:val="22"/>
        </w:rPr>
        <w:t>3</w:t>
      </w:r>
      <w:r w:rsidRPr="003A7A4A">
        <w:rPr>
          <w:rFonts w:ascii="Book Antiqua" w:hAnsi="Book Antiqua" w:cs="Arial"/>
          <w:b/>
          <w:bCs/>
          <w:szCs w:val="22"/>
        </w:rPr>
        <w:t xml:space="preserve"> for Reconductoring of Jharsuguda/Sundargarh (POWERGRID) - Rourkela (POWERGRID) 400kV 2xD/C Twin Moose line with Twin HTLS conductor associated with Eastern region Expansion Scheme-XXIX</w:t>
      </w:r>
    </w:p>
    <w:p w:rsidR="00872234" w:rsidRPr="00A42688" w:rsidRDefault="00872234" w:rsidP="00872234">
      <w:pPr>
        <w:jc w:val="center"/>
        <w:rPr>
          <w:rFonts w:ascii="Book Antiqua" w:hAnsi="Book Antiqua"/>
          <w:b/>
          <w:bCs/>
          <w:sz w:val="24"/>
          <w:szCs w:val="24"/>
        </w:rPr>
      </w:pPr>
      <w:r w:rsidRPr="00A42688">
        <w:rPr>
          <w:rFonts w:ascii="Book Antiqua" w:hAnsi="Book Antiqua"/>
          <w:b/>
          <w:bCs/>
          <w:sz w:val="24"/>
          <w:szCs w:val="24"/>
        </w:rPr>
        <w:t xml:space="preserve">Authorization certificate issued by </w:t>
      </w:r>
      <w:r w:rsidR="005C1539" w:rsidRPr="00A42688">
        <w:rPr>
          <w:rFonts w:ascii="Book Antiqua" w:hAnsi="Book Antiqua"/>
          <w:b/>
          <w:bCs/>
          <w:sz w:val="24"/>
          <w:szCs w:val="24"/>
        </w:rPr>
        <w:t>Domestic M</w:t>
      </w:r>
      <w:r w:rsidRPr="00A42688">
        <w:rPr>
          <w:rFonts w:ascii="Book Antiqua" w:hAnsi="Book Antiqua"/>
          <w:b/>
          <w:bCs/>
          <w:sz w:val="24"/>
          <w:szCs w:val="24"/>
        </w:rPr>
        <w:t>anufacturer for selling Domestically Manufactured Iron &amp;Steel Products</w:t>
      </w:r>
    </w:p>
    <w:p w:rsidR="00872234" w:rsidRPr="00A42688" w:rsidRDefault="00872234" w:rsidP="00872234">
      <w:pPr>
        <w:jc w:val="center"/>
        <w:rPr>
          <w:rFonts w:ascii="Book Antiqua" w:hAnsi="Book Antiqua"/>
          <w:b/>
          <w:bCs/>
          <w:i/>
          <w:iCs/>
          <w:sz w:val="24"/>
          <w:szCs w:val="24"/>
          <w:lang w:val="en-IN"/>
        </w:rPr>
      </w:pPr>
      <w:r w:rsidRPr="00A42688">
        <w:rPr>
          <w:rFonts w:ascii="Book Antiqua" w:hAnsi="Book Antiqua"/>
          <w:b/>
          <w:bCs/>
          <w:i/>
          <w:iCs/>
          <w:sz w:val="24"/>
          <w:szCs w:val="24"/>
          <w:lang w:val="en-IN"/>
        </w:rPr>
        <w:t>(On Domestic Manufacturer’s Letterhead, see Clause 9.3(v) of the ITB)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To:  [Insert:  name of Employer]</w:t>
      </w:r>
      <w:bookmarkStart w:id="0" w:name="_GoBack"/>
      <w:bookmarkEnd w:id="0"/>
    </w:p>
    <w:p w:rsidR="00872234" w:rsidRPr="00A42688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WE ……………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 xml:space="preserve">[insert:  name of </w:t>
      </w:r>
      <w:r w:rsidRPr="00A42688">
        <w:rPr>
          <w:rFonts w:ascii="Book Antiqua" w:hAnsi="Book Antiqua"/>
          <w:bCs/>
          <w:i/>
          <w:iCs/>
          <w:sz w:val="24"/>
          <w:szCs w:val="24"/>
          <w:lang w:val="en-IN"/>
        </w:rPr>
        <w:t>Domestic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 xml:space="preserve"> Manufacturer]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[hereinafter, ”</w:t>
      </w:r>
      <w:r w:rsidR="0076501F" w:rsidRPr="00A42688">
        <w:rPr>
          <w:rFonts w:ascii="Book Antiqua" w:hAnsi="Book Antiqua"/>
          <w:sz w:val="24"/>
          <w:szCs w:val="24"/>
        </w:rPr>
        <w:t xml:space="preserve">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Domestic Manufacturer”  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who are established and reputable manufacturers of…….. 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 name and/or description of the Iron/Steel Product being supplied by the Domestic Manufacturer]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[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hereinafter, “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Iron &amp; Steel Products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”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] having production facilities at ………….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 address of factory]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do hereby authorize ……………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name &amp; address of Bidder]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(hereinafter, the “Bidder”) to submit a bid, and subsequently negotiate and sign the Contract with you against </w:t>
      </w:r>
      <w:r w:rsidR="003A7A4A" w:rsidRPr="003A7A4A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Reconductoring package OH0</w:t>
      </w:r>
      <w:r w:rsidR="003528CD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3</w:t>
      </w:r>
      <w:r w:rsidR="003A7A4A" w:rsidRPr="003A7A4A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for Reconductoring of Jharsuguda/Sundargarh (POWERGRID) - Rourkela (POWERGRID) 400kV 2xD/C Twin Moose line with Twin HTLS conductor associated with Eastern region Expansion Scheme-XXIX</w:t>
      </w:r>
      <w:r w:rsidR="005F011D" w:rsidRPr="00A42688">
        <w:rPr>
          <w:rFonts w:ascii="Book Antiqua" w:hAnsi="Book Antiqua"/>
          <w:b/>
          <w:bCs/>
          <w:sz w:val="24"/>
          <w:szCs w:val="24"/>
          <w:lang w:val="en-IN"/>
        </w:rPr>
        <w:t xml:space="preserve">; </w:t>
      </w:r>
      <w:r w:rsidR="005F011D" w:rsidRPr="00564E0E">
        <w:rPr>
          <w:rFonts w:ascii="Book Antiqua" w:hAnsi="Book Antiqua"/>
          <w:sz w:val="24"/>
          <w:szCs w:val="24"/>
          <w:lang w:val="en-IN"/>
        </w:rPr>
        <w:t xml:space="preserve">Spec. No.: </w:t>
      </w:r>
      <w:r w:rsidR="003A7A4A" w:rsidRPr="003A7A4A">
        <w:rPr>
          <w:rFonts w:ascii="Book Antiqua" w:hAnsi="Book Antiqua"/>
          <w:sz w:val="24"/>
          <w:szCs w:val="24"/>
          <w:lang w:val="en-IN"/>
        </w:rPr>
        <w:t>CC/NT/COND/DOM/A06/22/0042</w:t>
      </w:r>
      <w:r w:rsidR="003528CD">
        <w:rPr>
          <w:rFonts w:ascii="Book Antiqua" w:hAnsi="Book Antiqua"/>
          <w:sz w:val="24"/>
          <w:szCs w:val="24"/>
          <w:lang w:val="en-IN"/>
        </w:rPr>
        <w:t xml:space="preserve">7 </w:t>
      </w:r>
      <w:r w:rsidR="003463E0" w:rsidRPr="003463E0">
        <w:rPr>
          <w:rFonts w:ascii="Book Antiqua" w:hAnsi="Book Antiqua"/>
          <w:sz w:val="24"/>
          <w:szCs w:val="24"/>
          <w:lang w:val="en-IN"/>
        </w:rPr>
        <w:t xml:space="preserve">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including for supply of Goods manufactured</w:t>
      </w:r>
      <w:r w:rsidR="00090690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using the Iron &amp; Steel Product produced by us.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We hereby assure that in the event of award of the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Contract on the Bidder, we shall supply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the Iron &amp; Steel Products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A42688">
        <w:rPr>
          <w:rFonts w:ascii="Book Antiqua" w:hAnsi="Book Antiqua"/>
          <w:sz w:val="24"/>
          <w:szCs w:val="24"/>
        </w:rPr>
        <w:t xml:space="preserve"> </w:t>
      </w:r>
      <w:r w:rsidR="007B31DC" w:rsidRPr="00A42688">
        <w:rPr>
          <w:rFonts w:ascii="Book Antiqua" w:hAnsi="Book Antiqua"/>
          <w:b/>
          <w:bCs/>
          <w:sz w:val="24"/>
          <w:szCs w:val="24"/>
        </w:rPr>
        <w:t>and its revision dated 29</w:t>
      </w:r>
      <w:r w:rsidR="007B31DC" w:rsidRPr="00A42688">
        <w:rPr>
          <w:rFonts w:ascii="Book Antiqua" w:hAnsi="Book Antiqua"/>
          <w:b/>
          <w:bCs/>
          <w:sz w:val="24"/>
          <w:szCs w:val="24"/>
          <w:vertAlign w:val="superscript"/>
        </w:rPr>
        <w:t>th</w:t>
      </w:r>
      <w:r w:rsidR="007B31DC" w:rsidRPr="00A42688">
        <w:rPr>
          <w:rFonts w:ascii="Book Antiqua" w:hAnsi="Book Antiqua"/>
          <w:b/>
          <w:bCs/>
          <w:sz w:val="24"/>
          <w:szCs w:val="24"/>
        </w:rPr>
        <w:t xml:space="preserve"> May 2019</w:t>
      </w:r>
      <w:r w:rsidR="007B31DC" w:rsidRPr="00A42688">
        <w:rPr>
          <w:rFonts w:ascii="Book Antiqua" w:hAnsi="Book Antiqua"/>
          <w:sz w:val="24"/>
          <w:szCs w:val="24"/>
        </w:rPr>
        <w:t xml:space="preserve"> </w:t>
      </w:r>
      <w:r w:rsidR="00424B6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including subsequent amendments/ modifications, if any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.</w:t>
      </w: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  <w:t xml:space="preserve">For and on behalf of the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val="en-GB" w:bidi="ar-SA"/>
        </w:rPr>
        <w:t>Manufacturer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Signed: _______________________________________________________________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Date: __________________________________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In the capacity of </w:t>
      </w:r>
      <w:r w:rsidR="005C1539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……..</w:t>
      </w:r>
      <w:r w:rsidRPr="00A42688">
        <w:rPr>
          <w:rFonts w:ascii="Book Antiqua" w:eastAsia="Times New Roman" w:hAnsi="Book Antiqua" w:cs="Times New Roman"/>
          <w:bCs/>
          <w:i/>
          <w:sz w:val="24"/>
          <w:szCs w:val="24"/>
          <w:lang w:bidi="ar-SA"/>
        </w:rPr>
        <w:t>[insert:  title of position or other appropriate designation]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and this should be signed by a person having the power of attorney to legal bind the </w:t>
      </w:r>
      <w:r w:rsidR="0076501F"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manufacturer.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lastRenderedPageBreak/>
        <w:t xml:space="preserve">Date:.................... </w:t>
      </w: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ab/>
        <w:t xml:space="preserve">                          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Place:...................                                (Signature)........................................….........………..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A4268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 xml:space="preserve"> (Designation)................…………................................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(Common Seal).…………..........…...….......................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>Note 1.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ab/>
        <w:t xml:space="preserve">The </w:t>
      </w:r>
      <w:r w:rsidR="0076501F"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Authorization certificate 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>should be on the letterhead of the</w:t>
      </w:r>
      <w:r w:rsidR="0076501F" w:rsidRPr="00A42688">
        <w:rPr>
          <w:rFonts w:ascii="Book Antiqua" w:hAnsi="Book Antiqua"/>
          <w:sz w:val="24"/>
          <w:szCs w:val="24"/>
        </w:rPr>
        <w:t xml:space="preserve"> </w:t>
      </w:r>
      <w:r w:rsidR="0076501F"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Manufacturer and should be signed by a person competent and having Power of Attorney to legally bind the </w:t>
      </w:r>
      <w:r w:rsidR="0076501F"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Domestic </w:t>
      </w: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>Manufacturer.  It shall be included by the bidder in its bid.</w:t>
      </w:r>
    </w:p>
    <w:p w:rsidR="00872234" w:rsidRPr="00A4268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A42688">
        <w:rPr>
          <w:rFonts w:ascii="Book Antiqua" w:eastAsia="Times New Roman" w:hAnsi="Book Antiqua" w:cs="Times New Roman"/>
          <w:bCs/>
          <w:i/>
          <w:iCs/>
          <w:sz w:val="24"/>
          <w:szCs w:val="24"/>
          <w:lang w:bidi="ar-SA"/>
        </w:rPr>
        <w:t xml:space="preserve">        </w:t>
      </w:r>
    </w:p>
    <w:p w:rsidR="00872234" w:rsidRPr="00A42688" w:rsidRDefault="00872234" w:rsidP="00872234">
      <w:pPr>
        <w:jc w:val="center"/>
        <w:rPr>
          <w:rFonts w:ascii="Book Antiqua" w:hAnsi="Book Antiqua"/>
          <w:bCs/>
          <w:i/>
          <w:iCs/>
          <w:sz w:val="24"/>
          <w:szCs w:val="24"/>
          <w:lang w:val="en-IN"/>
        </w:rPr>
      </w:pPr>
    </w:p>
    <w:sectPr w:rsidR="00872234" w:rsidRPr="00A42688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33A" w:rsidRDefault="0047633A" w:rsidP="00872234">
      <w:pPr>
        <w:spacing w:after="0" w:line="240" w:lineRule="auto"/>
      </w:pPr>
      <w:r>
        <w:separator/>
      </w:r>
    </w:p>
  </w:endnote>
  <w:endnote w:type="continuationSeparator" w:id="0">
    <w:p w:rsidR="0047633A" w:rsidRDefault="0047633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33A" w:rsidRDefault="0047633A" w:rsidP="00872234">
      <w:pPr>
        <w:spacing w:after="0" w:line="240" w:lineRule="auto"/>
      </w:pPr>
      <w:r>
        <w:separator/>
      </w:r>
    </w:p>
  </w:footnote>
  <w:footnote w:type="continuationSeparator" w:id="0">
    <w:p w:rsidR="0047633A" w:rsidRDefault="0047633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664251" w:rsidRDefault="00664251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3A7A4A" w:rsidRPr="002B49A0">
      <w:rPr>
        <w:rFonts w:ascii="Arial" w:hAnsi="Arial" w:cs="Arial"/>
        <w:b/>
        <w:bCs/>
        <w:szCs w:val="22"/>
      </w:rPr>
      <w:t>CC/NT/COND/DOM/A06/22/0042</w:t>
    </w:r>
    <w:r w:rsidR="003528CD">
      <w:rPr>
        <w:rFonts w:ascii="Arial" w:hAnsi="Arial" w:cs="Arial"/>
        <w:b/>
        <w:bCs/>
        <w:szCs w:val="22"/>
      </w:rPr>
      <w:t>7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463E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C11BA"/>
    <w:rsid w:val="001D53C0"/>
    <w:rsid w:val="00284E8D"/>
    <w:rsid w:val="003463E0"/>
    <w:rsid w:val="003528CD"/>
    <w:rsid w:val="00352B36"/>
    <w:rsid w:val="00397723"/>
    <w:rsid w:val="003A7A4A"/>
    <w:rsid w:val="003D29C9"/>
    <w:rsid w:val="00424B6F"/>
    <w:rsid w:val="0047633A"/>
    <w:rsid w:val="00564E0E"/>
    <w:rsid w:val="005C1539"/>
    <w:rsid w:val="005F011D"/>
    <w:rsid w:val="00664251"/>
    <w:rsid w:val="006D0230"/>
    <w:rsid w:val="0076501F"/>
    <w:rsid w:val="00767415"/>
    <w:rsid w:val="007B31DC"/>
    <w:rsid w:val="007F11FE"/>
    <w:rsid w:val="00872234"/>
    <w:rsid w:val="009277BC"/>
    <w:rsid w:val="009762C3"/>
    <w:rsid w:val="00A42688"/>
    <w:rsid w:val="00C515FF"/>
    <w:rsid w:val="00CB2593"/>
    <w:rsid w:val="00D5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A45F0EB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20</cp:revision>
  <dcterms:created xsi:type="dcterms:W3CDTF">2018-04-13T09:26:00Z</dcterms:created>
  <dcterms:modified xsi:type="dcterms:W3CDTF">2022-11-29T07:40:00Z</dcterms:modified>
</cp:coreProperties>
</file>